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962"/>
        <w:gridCol w:w="4644"/>
      </w:tblGrid>
      <w:tr w:rsidR="00AF01F7" w:rsidRPr="00AF01F7" w:rsidTr="003E638F">
        <w:trPr>
          <w:trHeight w:val="2127"/>
        </w:trPr>
        <w:tc>
          <w:tcPr>
            <w:tcW w:w="4962" w:type="dxa"/>
          </w:tcPr>
          <w:p w:rsidR="00AF01F7" w:rsidRPr="00AF01F7" w:rsidRDefault="00AF01F7" w:rsidP="006A04D0">
            <w:pPr>
              <w:jc w:val="center"/>
              <w:rPr>
                <w:rFonts w:ascii="Times New Roman" w:hAnsi="Times New Roman"/>
                <w:b/>
                <w:sz w:val="28"/>
                <w:szCs w:val="28"/>
              </w:rPr>
            </w:pPr>
            <w:r w:rsidRPr="00AF01F7">
              <w:rPr>
                <w:rFonts w:ascii="Times New Roman" w:hAnsi="Times New Roman"/>
                <w:b/>
                <w:sz w:val="28"/>
                <w:szCs w:val="28"/>
              </w:rPr>
              <w:t>BCH ĐOÀN TỈNH KON TUM</w:t>
            </w:r>
          </w:p>
          <w:p w:rsidR="00AF01F7" w:rsidRPr="00AF01F7" w:rsidRDefault="00AF01F7" w:rsidP="006A04D0">
            <w:pPr>
              <w:jc w:val="center"/>
              <w:rPr>
                <w:rFonts w:ascii="Times New Roman" w:hAnsi="Times New Roman"/>
                <w:sz w:val="28"/>
                <w:szCs w:val="28"/>
              </w:rPr>
            </w:pPr>
            <w:r w:rsidRPr="00AF01F7">
              <w:rPr>
                <w:rFonts w:ascii="Times New Roman" w:hAnsi="Times New Roman"/>
                <w:sz w:val="28"/>
                <w:szCs w:val="28"/>
              </w:rPr>
              <w:t>***</w:t>
            </w:r>
          </w:p>
          <w:p w:rsidR="00AF01F7" w:rsidRPr="00AF01F7" w:rsidRDefault="00AF01F7" w:rsidP="006A04D0">
            <w:pPr>
              <w:jc w:val="center"/>
              <w:rPr>
                <w:rFonts w:ascii="Times New Roman" w:hAnsi="Times New Roman"/>
                <w:sz w:val="28"/>
                <w:szCs w:val="28"/>
              </w:rPr>
            </w:pPr>
            <w:r w:rsidRPr="00AF01F7">
              <w:rPr>
                <w:rFonts w:ascii="Times New Roman" w:hAnsi="Times New Roman"/>
                <w:sz w:val="28"/>
                <w:szCs w:val="28"/>
              </w:rPr>
              <w:t>Số:</w:t>
            </w:r>
            <w:r w:rsidR="00307647">
              <w:rPr>
                <w:rFonts w:ascii="Times New Roman" w:hAnsi="Times New Roman"/>
                <w:sz w:val="28"/>
                <w:szCs w:val="28"/>
                <w:lang w:val="en-US"/>
              </w:rPr>
              <w:t xml:space="preserve"> 1743</w:t>
            </w:r>
            <w:r w:rsidRPr="00AF01F7">
              <w:rPr>
                <w:rFonts w:ascii="Times New Roman" w:hAnsi="Times New Roman"/>
                <w:sz w:val="28"/>
                <w:szCs w:val="28"/>
                <w:lang w:val="en-US"/>
              </w:rPr>
              <w:t xml:space="preserve"> </w:t>
            </w:r>
            <w:r w:rsidRPr="00AF01F7">
              <w:rPr>
                <w:rFonts w:ascii="Times New Roman" w:hAnsi="Times New Roman"/>
                <w:sz w:val="28"/>
                <w:szCs w:val="28"/>
              </w:rPr>
              <w:t xml:space="preserve">- </w:t>
            </w:r>
            <w:r w:rsidRPr="00AF01F7">
              <w:rPr>
                <w:rFonts w:ascii="Times New Roman" w:hAnsi="Times New Roman"/>
                <w:sz w:val="28"/>
                <w:szCs w:val="28"/>
                <w:lang w:val="en-US"/>
              </w:rPr>
              <w:t>CV</w:t>
            </w:r>
            <w:r w:rsidRPr="00AF01F7">
              <w:rPr>
                <w:rFonts w:ascii="Times New Roman" w:hAnsi="Times New Roman"/>
                <w:sz w:val="28"/>
                <w:szCs w:val="28"/>
              </w:rPr>
              <w:t>/TĐTN-BTG</w:t>
            </w:r>
          </w:p>
          <w:p w:rsidR="00AF01F7" w:rsidRPr="00AF01F7" w:rsidRDefault="00AF01F7" w:rsidP="003E638F">
            <w:pPr>
              <w:pStyle w:val="BodyText"/>
              <w:shd w:val="clear" w:color="auto" w:fill="auto"/>
              <w:spacing w:after="120"/>
              <w:ind w:firstLine="0"/>
              <w:jc w:val="both"/>
              <w:rPr>
                <w:sz w:val="24"/>
                <w:szCs w:val="24"/>
              </w:rPr>
            </w:pPr>
            <w:r w:rsidRPr="00AF01F7">
              <w:rPr>
                <w:i/>
                <w:iCs/>
                <w:sz w:val="24"/>
                <w:szCs w:val="24"/>
                <w:lang w:val="en-US" w:eastAsia="en-US" w:bidi="en-US"/>
              </w:rPr>
              <w:t>“V/v triển khai học tập</w:t>
            </w:r>
            <w:r w:rsidRPr="00AF01F7">
              <w:rPr>
                <w:i/>
                <w:iCs/>
                <w:sz w:val="24"/>
                <w:szCs w:val="24"/>
              </w:rPr>
              <w:t xml:space="preserve"> chuyên đề học tập và làm </w:t>
            </w:r>
            <w:r w:rsidRPr="00AF01F7">
              <w:rPr>
                <w:i/>
                <w:iCs/>
                <w:sz w:val="24"/>
                <w:szCs w:val="24"/>
                <w:lang w:val="en-US"/>
              </w:rPr>
              <w:t>t</w:t>
            </w:r>
            <w:r w:rsidRPr="00AF01F7">
              <w:rPr>
                <w:i/>
                <w:iCs/>
                <w:sz w:val="24"/>
                <w:szCs w:val="24"/>
                <w:lang w:val="en-US" w:eastAsia="en-US" w:bidi="en-US"/>
              </w:rPr>
              <w:t xml:space="preserve">heo </w:t>
            </w:r>
            <w:r w:rsidRPr="00AF01F7">
              <w:rPr>
                <w:i/>
                <w:iCs/>
                <w:sz w:val="24"/>
                <w:szCs w:val="24"/>
              </w:rPr>
              <w:t xml:space="preserve">tư tưởng, đạo đức, </w:t>
            </w:r>
            <w:r w:rsidRPr="00AF01F7">
              <w:rPr>
                <w:i/>
                <w:iCs/>
                <w:sz w:val="24"/>
                <w:szCs w:val="24"/>
                <w:lang w:val="en-US" w:eastAsia="en-US" w:bidi="en-US"/>
              </w:rPr>
              <w:t xml:space="preserve">phong </w:t>
            </w:r>
            <w:r w:rsidRPr="00AF01F7">
              <w:rPr>
                <w:i/>
                <w:iCs/>
                <w:sz w:val="24"/>
                <w:szCs w:val="24"/>
              </w:rPr>
              <w:t xml:space="preserve">cách Hồ Chí </w:t>
            </w:r>
            <w:r w:rsidRPr="00AF01F7">
              <w:rPr>
                <w:i/>
                <w:iCs/>
                <w:sz w:val="24"/>
                <w:szCs w:val="24"/>
                <w:lang w:val="en-US" w:eastAsia="en-US" w:bidi="en-US"/>
              </w:rPr>
              <w:t xml:space="preserve">Minh </w:t>
            </w:r>
            <w:r w:rsidRPr="00AF01F7">
              <w:rPr>
                <w:i/>
                <w:iCs/>
                <w:sz w:val="24"/>
                <w:szCs w:val="24"/>
              </w:rPr>
              <w:t xml:space="preserve">năm </w:t>
            </w:r>
            <w:r w:rsidRPr="00AF01F7">
              <w:rPr>
                <w:i/>
                <w:iCs/>
                <w:sz w:val="24"/>
                <w:szCs w:val="24"/>
                <w:lang w:val="en-US" w:eastAsia="en-US" w:bidi="en-US"/>
              </w:rPr>
              <w:t>2020”</w:t>
            </w:r>
          </w:p>
        </w:tc>
        <w:tc>
          <w:tcPr>
            <w:tcW w:w="4644" w:type="dxa"/>
          </w:tcPr>
          <w:p w:rsidR="00AF01F7" w:rsidRPr="00D16CA9" w:rsidRDefault="00AF01F7" w:rsidP="003E638F">
            <w:pPr>
              <w:ind w:left="-142"/>
              <w:jc w:val="center"/>
              <w:rPr>
                <w:rFonts w:ascii="Times New Roman" w:hAnsi="Times New Roman"/>
                <w:b/>
                <w:sz w:val="30"/>
                <w:szCs w:val="30"/>
                <w:u w:val="single"/>
              </w:rPr>
            </w:pPr>
            <w:r w:rsidRPr="00D16CA9">
              <w:rPr>
                <w:rFonts w:ascii="Times New Roman" w:hAnsi="Times New Roman"/>
                <w:b/>
                <w:sz w:val="30"/>
                <w:szCs w:val="30"/>
                <w:u w:val="single"/>
              </w:rPr>
              <w:t>ĐOÀN TNCS HỒ CHÍ MINH</w:t>
            </w:r>
          </w:p>
          <w:p w:rsidR="003E638F" w:rsidRDefault="003E638F" w:rsidP="003E638F">
            <w:pPr>
              <w:ind w:left="-142"/>
              <w:rPr>
                <w:rFonts w:ascii="Times New Roman" w:hAnsi="Times New Roman"/>
                <w:bCs/>
                <w:i/>
                <w:sz w:val="28"/>
                <w:szCs w:val="28"/>
                <w:lang w:val="en-US"/>
              </w:rPr>
            </w:pPr>
            <w:r>
              <w:rPr>
                <w:rFonts w:ascii="Times New Roman" w:hAnsi="Times New Roman"/>
                <w:bCs/>
                <w:i/>
                <w:sz w:val="28"/>
                <w:szCs w:val="28"/>
                <w:lang w:val="en-US"/>
              </w:rPr>
              <w:t xml:space="preserve"> </w:t>
            </w:r>
          </w:p>
          <w:p w:rsidR="00AF01F7" w:rsidRPr="00AF01F7" w:rsidRDefault="00AF01F7" w:rsidP="00307647">
            <w:pPr>
              <w:ind w:left="-142"/>
              <w:rPr>
                <w:rFonts w:ascii="Times New Roman" w:hAnsi="Times New Roman"/>
                <w:i/>
                <w:sz w:val="28"/>
                <w:szCs w:val="28"/>
              </w:rPr>
            </w:pPr>
            <w:r>
              <w:rPr>
                <w:rFonts w:ascii="Times New Roman" w:hAnsi="Times New Roman"/>
                <w:bCs/>
                <w:i/>
                <w:sz w:val="28"/>
                <w:szCs w:val="28"/>
                <w:lang w:val="en-US"/>
              </w:rPr>
              <w:t xml:space="preserve">   </w:t>
            </w:r>
            <w:r w:rsidRPr="00AF01F7">
              <w:rPr>
                <w:rFonts w:ascii="Times New Roman" w:hAnsi="Times New Roman"/>
                <w:bCs/>
                <w:i/>
                <w:sz w:val="28"/>
                <w:szCs w:val="28"/>
              </w:rPr>
              <w:t xml:space="preserve">Kon Tum, ngày </w:t>
            </w:r>
            <w:r w:rsidR="00307647">
              <w:rPr>
                <w:rFonts w:ascii="Times New Roman" w:hAnsi="Times New Roman"/>
                <w:bCs/>
                <w:i/>
                <w:sz w:val="28"/>
                <w:szCs w:val="28"/>
                <w:lang w:val="en-US"/>
              </w:rPr>
              <w:t>10</w:t>
            </w:r>
            <w:r w:rsidRPr="00AF01F7">
              <w:rPr>
                <w:rFonts w:ascii="Times New Roman" w:hAnsi="Times New Roman"/>
                <w:bCs/>
                <w:i/>
                <w:sz w:val="28"/>
                <w:szCs w:val="28"/>
              </w:rPr>
              <w:t xml:space="preserve"> tháng </w:t>
            </w:r>
            <w:r>
              <w:rPr>
                <w:rFonts w:ascii="Times New Roman" w:hAnsi="Times New Roman"/>
                <w:bCs/>
                <w:i/>
                <w:sz w:val="28"/>
                <w:szCs w:val="28"/>
                <w:lang w:val="en-US"/>
              </w:rPr>
              <w:t>4</w:t>
            </w:r>
            <w:r w:rsidRPr="00AF01F7">
              <w:rPr>
                <w:rFonts w:ascii="Times New Roman" w:hAnsi="Times New Roman"/>
                <w:bCs/>
                <w:i/>
                <w:sz w:val="28"/>
                <w:szCs w:val="28"/>
              </w:rPr>
              <w:t xml:space="preserve"> năm 2020</w:t>
            </w:r>
          </w:p>
        </w:tc>
      </w:tr>
    </w:tbl>
    <w:p w:rsidR="003E638F" w:rsidRDefault="003E638F" w:rsidP="00D16CA9">
      <w:pPr>
        <w:pStyle w:val="BodyText"/>
        <w:shd w:val="clear" w:color="auto" w:fill="auto"/>
        <w:spacing w:after="0"/>
        <w:ind w:firstLine="0"/>
        <w:jc w:val="both"/>
        <w:rPr>
          <w:b/>
          <w:bCs/>
          <w:i/>
          <w:iCs/>
          <w:lang w:val="en-US"/>
        </w:rPr>
      </w:pPr>
      <w:r>
        <w:rPr>
          <w:b/>
          <w:bCs/>
          <w:i/>
          <w:iCs/>
          <w:lang w:val="en-US"/>
        </w:rPr>
        <w:t xml:space="preserve">      </w:t>
      </w:r>
      <w:r>
        <w:rPr>
          <w:b/>
          <w:bCs/>
          <w:i/>
          <w:iCs/>
          <w:lang w:val="en-US"/>
        </w:rPr>
        <w:tab/>
      </w:r>
    </w:p>
    <w:p w:rsidR="00AF01F7" w:rsidRPr="00D16CA9" w:rsidRDefault="00D16CA9" w:rsidP="003E638F">
      <w:pPr>
        <w:pStyle w:val="BodyText"/>
        <w:shd w:val="clear" w:color="auto" w:fill="auto"/>
        <w:spacing w:after="0"/>
        <w:ind w:left="720" w:firstLine="23"/>
        <w:jc w:val="both"/>
        <w:rPr>
          <w:b/>
          <w:lang w:val="en-US"/>
        </w:rPr>
      </w:pPr>
      <w:r>
        <w:rPr>
          <w:b/>
          <w:bCs/>
          <w:i/>
          <w:iCs/>
          <w:lang w:val="en-US"/>
        </w:rPr>
        <w:t xml:space="preserve">  </w:t>
      </w:r>
      <w:r w:rsidR="00523715">
        <w:rPr>
          <w:b/>
          <w:bCs/>
          <w:i/>
          <w:iCs/>
        </w:rPr>
        <w:t>Kính gửi:</w:t>
      </w:r>
      <w:r w:rsidR="00523715">
        <w:t xml:space="preserve"> </w:t>
      </w:r>
      <w:r w:rsidR="00AF01F7" w:rsidRPr="00D16CA9">
        <w:rPr>
          <w:b/>
          <w:lang w:val="en-US"/>
        </w:rPr>
        <w:t>B</w:t>
      </w:r>
      <w:r w:rsidR="003E638F">
        <w:rPr>
          <w:b/>
          <w:lang w:val="en-US"/>
        </w:rPr>
        <w:t>TV</w:t>
      </w:r>
      <w:r w:rsidR="00AF01F7" w:rsidRPr="00D16CA9">
        <w:rPr>
          <w:b/>
          <w:lang w:val="en-US"/>
        </w:rPr>
        <w:t xml:space="preserve"> vụ các Huyện, Thành đoàn và Đoàn trực thuộc.</w:t>
      </w:r>
    </w:p>
    <w:p w:rsidR="00D16CA9" w:rsidRPr="00D16CA9" w:rsidRDefault="00D16CA9" w:rsidP="003E638F">
      <w:pPr>
        <w:pStyle w:val="BodyText"/>
        <w:shd w:val="clear" w:color="auto" w:fill="auto"/>
        <w:spacing w:after="0" w:line="288" w:lineRule="auto"/>
        <w:ind w:firstLine="743"/>
        <w:jc w:val="both"/>
        <w:rPr>
          <w:sz w:val="16"/>
          <w:lang w:val="en-US"/>
        </w:rPr>
      </w:pPr>
    </w:p>
    <w:p w:rsidR="00AF01F7" w:rsidRPr="00AF01F7" w:rsidRDefault="00AF01F7" w:rsidP="001B681A">
      <w:pPr>
        <w:pStyle w:val="BodyText"/>
        <w:shd w:val="clear" w:color="auto" w:fill="auto"/>
        <w:spacing w:before="120" w:after="120" w:line="288" w:lineRule="auto"/>
        <w:ind w:firstLine="743"/>
        <w:jc w:val="both"/>
        <w:rPr>
          <w:iCs/>
        </w:rPr>
      </w:pPr>
      <w:r w:rsidRPr="00AF01F7">
        <w:rPr>
          <w:lang w:val="en-US"/>
        </w:rPr>
        <w:t xml:space="preserve">- </w:t>
      </w:r>
      <w:r w:rsidR="00523715" w:rsidRPr="00AF01F7">
        <w:t xml:space="preserve">Thực hiện Chỉ thị số </w:t>
      </w:r>
      <w:r w:rsidR="00523715" w:rsidRPr="00AF01F7">
        <w:rPr>
          <w:lang w:val="en-US" w:eastAsia="en-US" w:bidi="en-US"/>
        </w:rPr>
        <w:t xml:space="preserve">05-CT/TW </w:t>
      </w:r>
      <w:r w:rsidR="00523715" w:rsidRPr="00AF01F7">
        <w:t xml:space="preserve">ngày 15/5/2016 của Bộ Chính trị về </w:t>
      </w:r>
      <w:r w:rsidR="00523715" w:rsidRPr="00AF01F7">
        <w:rPr>
          <w:iCs/>
        </w:rPr>
        <w:t>“Đẩy mạnh học tập và làm theo tư tưởng, đạo đức, phong cách Hồ Chí Minh ”;</w:t>
      </w:r>
    </w:p>
    <w:p w:rsidR="009311FD" w:rsidRPr="003E638F" w:rsidRDefault="001B681A" w:rsidP="001B681A">
      <w:pPr>
        <w:pStyle w:val="BodyText"/>
        <w:shd w:val="clear" w:color="auto" w:fill="auto"/>
        <w:spacing w:before="120" w:after="120" w:line="288" w:lineRule="auto"/>
        <w:ind w:firstLine="743"/>
        <w:jc w:val="both"/>
        <w:rPr>
          <w:b/>
          <w:bCs/>
          <w:i/>
          <w:iCs/>
          <w:lang w:val="en-US"/>
        </w:rPr>
      </w:pPr>
      <w:r>
        <w:rPr>
          <w:iCs/>
          <w:lang w:val="en-US"/>
        </w:rPr>
        <w:t>-</w:t>
      </w:r>
      <w:r w:rsidR="00AF01F7" w:rsidRPr="00AF01F7">
        <w:rPr>
          <w:iCs/>
          <w:lang w:val="en-US"/>
        </w:rPr>
        <w:t xml:space="preserve">Thực hiện công văn số 4444CV/TWĐTN-BTG, ngày 17 tháng 03 năm 2020 của </w:t>
      </w:r>
      <w:r w:rsidR="00523715" w:rsidRPr="00AF01F7">
        <w:t xml:space="preserve">Ban Bí thư Trung ương Đoàn </w:t>
      </w:r>
      <w:r w:rsidR="00AF01F7" w:rsidRPr="00AF01F7">
        <w:rPr>
          <w:lang w:val="en-US"/>
        </w:rPr>
        <w:t xml:space="preserve">về việc </w:t>
      </w:r>
      <w:r w:rsidR="00523715" w:rsidRPr="00AF01F7">
        <w:t>ban hành 02 chuyên đề học tập</w:t>
      </w:r>
      <w:r w:rsidR="00523715">
        <w:t xml:space="preserve"> tư tưởng, đạo đức, phong cách Hồ Chí Minh trong cán bộ đoàn và</w:t>
      </w:r>
      <w:r w:rsidR="003E638F">
        <w:t xml:space="preserve"> đoàn viên, thanh niên năm 2020</w:t>
      </w:r>
      <w:r w:rsidR="003E638F">
        <w:rPr>
          <w:lang w:val="en-US"/>
        </w:rPr>
        <w:t>.</w:t>
      </w:r>
    </w:p>
    <w:p w:rsidR="00AF01F7" w:rsidRPr="00AF01F7" w:rsidRDefault="00AF01F7" w:rsidP="001B681A">
      <w:pPr>
        <w:pStyle w:val="BodyText"/>
        <w:shd w:val="clear" w:color="auto" w:fill="auto"/>
        <w:spacing w:before="120" w:after="120" w:line="288" w:lineRule="auto"/>
        <w:ind w:firstLine="743"/>
        <w:jc w:val="both"/>
        <w:rPr>
          <w:b/>
          <w:bCs/>
          <w:i/>
          <w:iCs/>
          <w:lang w:val="en-US"/>
        </w:rPr>
      </w:pPr>
      <w:r w:rsidRPr="00AF01F7">
        <w:rPr>
          <w:bCs/>
          <w:iCs/>
          <w:lang w:val="en-US"/>
        </w:rPr>
        <w:t>- Thực hiện Hướng dẫn số 64HD/BTGTU, ngày 8 tháng 01 năm 2020 của Ban Tuyên giáo Tỉnh ủy Kon Tum về việc hướng dẫn học tập chuyên đề năm 2020</w:t>
      </w:r>
      <w:r>
        <w:rPr>
          <w:b/>
          <w:bCs/>
          <w:i/>
          <w:iCs/>
          <w:lang w:val="en-US"/>
        </w:rPr>
        <w:t xml:space="preserve"> </w:t>
      </w:r>
      <w:r w:rsidRPr="0032388D">
        <w:rPr>
          <w:bCs/>
          <w:lang w:val="de-DE"/>
        </w:rPr>
        <w:t>“Tăng cường khối đại đoàn kết toàn dân tộc, xây dựng Đảng và hệ thống chính trị trong sạch, vững mạnh theo tư tưởng, đạo đức, phong cách Hồ Chí Minh”</w:t>
      </w:r>
      <w:r>
        <w:rPr>
          <w:bCs/>
          <w:lang w:val="de-DE"/>
        </w:rPr>
        <w:t>.</w:t>
      </w:r>
      <w:r>
        <w:rPr>
          <w:b/>
          <w:bCs/>
          <w:i/>
          <w:iCs/>
          <w:lang w:val="en-US"/>
        </w:rPr>
        <w:t xml:space="preserve"> </w:t>
      </w:r>
    </w:p>
    <w:p w:rsidR="009311FD" w:rsidRDefault="00AF01F7" w:rsidP="001B681A">
      <w:pPr>
        <w:pStyle w:val="BodyText"/>
        <w:shd w:val="clear" w:color="auto" w:fill="auto"/>
        <w:spacing w:before="120" w:after="120" w:line="288" w:lineRule="auto"/>
        <w:ind w:firstLine="743"/>
        <w:jc w:val="both"/>
      </w:pPr>
      <w:r w:rsidRPr="001B681A">
        <w:rPr>
          <w:bCs/>
          <w:iCs/>
          <w:lang w:val="en-US"/>
        </w:rPr>
        <w:t xml:space="preserve">Thực hiện chương trình công tác Đoàn và phong trào thanh thiếu nhi năm 2020; </w:t>
      </w:r>
      <w:r>
        <w:rPr>
          <w:lang w:val="en-US"/>
        </w:rPr>
        <w:t>Ban Thường vụ Tỉnh đoàn Kon Tum</w:t>
      </w:r>
      <w:r w:rsidR="00523715">
        <w:t xml:space="preserve"> đề nghị </w:t>
      </w:r>
      <w:r>
        <w:rPr>
          <w:lang w:val="en-US"/>
        </w:rPr>
        <w:t xml:space="preserve">Ban Thường vụ các Huyện, Thành đoàn và Đoàn trực thuộc </w:t>
      </w:r>
      <w:r w:rsidR="00523715">
        <w:t>triển khai thực hiện nghiêm túc, hiệu quả một số nội dung sau:</w:t>
      </w:r>
    </w:p>
    <w:p w:rsidR="009311FD" w:rsidRDefault="00523715" w:rsidP="001B681A">
      <w:pPr>
        <w:pStyle w:val="BodyText"/>
        <w:numPr>
          <w:ilvl w:val="0"/>
          <w:numId w:val="2"/>
        </w:numPr>
        <w:shd w:val="clear" w:color="auto" w:fill="auto"/>
        <w:tabs>
          <w:tab w:val="left" w:pos="1093"/>
        </w:tabs>
        <w:spacing w:before="120" w:after="120" w:line="288" w:lineRule="auto"/>
        <w:ind w:firstLine="743"/>
        <w:jc w:val="both"/>
      </w:pPr>
      <w:r>
        <w:t>Tổ chức nghiên cứu, học tập, quán triệt, tuyên truyền về nội dung 02 chuyên đề bám sát</w:t>
      </w:r>
      <w:r w:rsidR="00AF01F7">
        <w:rPr>
          <w:lang w:val="en-US"/>
        </w:rPr>
        <w:t xml:space="preserve"> </w:t>
      </w:r>
      <w:r w:rsidR="00AF01F7" w:rsidRPr="00F43B2D">
        <w:rPr>
          <w:kern w:val="24"/>
          <w:lang w:val="nb-NO"/>
        </w:rPr>
        <w:t>Hướng dẫn số 120 -HD/TĐTN-BTG, ngày 20/4/2017 của Ban Thường vụ Tỉnh đoàn Kon Tum về học tập chuyên đề về tư tưởng, đạo đức, phong cách Hồ Chí Minh trong cán bộ đoàn, đoàn viên, thanh niên</w:t>
      </w:r>
      <w:r w:rsidR="00AF01F7">
        <w:rPr>
          <w:kern w:val="24"/>
          <w:lang w:val="nb-NO"/>
        </w:rPr>
        <w:t xml:space="preserve">; </w:t>
      </w:r>
      <w:r w:rsidR="00AF01F7">
        <w:rPr>
          <w:lang w:val="en-US"/>
        </w:rPr>
        <w:t>h</w:t>
      </w:r>
      <w:r>
        <w:t>ướng dẫn s</w:t>
      </w:r>
      <w:hyperlink r:id="rId8" w:history="1">
        <w:r>
          <w:t xml:space="preserve">ố </w:t>
        </w:r>
        <w:r w:rsidR="00AF01F7" w:rsidRPr="00584D92">
          <w:rPr>
            <w:rFonts w:eastAsia="Batang"/>
            <w:iCs/>
            <w:lang w:val="en-US"/>
          </w:rPr>
          <w:t>-</w:t>
        </w:r>
        <w:r w:rsidR="00AF01F7" w:rsidRPr="00584D92">
          <w:rPr>
            <w:rFonts w:eastAsia="Batang"/>
            <w:iCs/>
          </w:rPr>
          <w:t>HD/TĐTN-BTG</w:t>
        </w:r>
        <w:r>
          <w:t>,</w:t>
        </w:r>
      </w:hyperlink>
      <w:r>
        <w:t xml:space="preserve"> ngày 28/0</w:t>
      </w:r>
      <w:r w:rsidR="00AF01F7">
        <w:rPr>
          <w:lang w:val="en-US"/>
        </w:rPr>
        <w:t>2</w:t>
      </w:r>
      <w:r>
        <w:t>/20</w:t>
      </w:r>
      <w:r w:rsidR="00AF01F7">
        <w:rPr>
          <w:lang w:val="en-US"/>
        </w:rPr>
        <w:t>20</w:t>
      </w:r>
      <w:r>
        <w:t xml:space="preserve"> của </w:t>
      </w:r>
      <w:r w:rsidR="00AF01F7">
        <w:rPr>
          <w:lang w:val="en-US"/>
        </w:rPr>
        <w:t xml:space="preserve">Ban Thường vụ Tỉnh đoàn </w:t>
      </w:r>
      <w:r w:rsidR="00D1582A">
        <w:t>về việc</w:t>
      </w:r>
      <w:r w:rsidR="00AF01F7">
        <w:rPr>
          <w:lang w:val="en-US"/>
        </w:rPr>
        <w:t xml:space="preserve"> hướng dẫn công tác tuyên truyền giáo dục của Đoàn năm 2020. </w:t>
      </w:r>
      <w:r w:rsidR="00AF01F7">
        <w:rPr>
          <w:b/>
          <w:bCs/>
          <w:i/>
          <w:iCs/>
        </w:rPr>
        <w:t>(có 02 chuyên đề kèm theo).</w:t>
      </w:r>
    </w:p>
    <w:p w:rsidR="009311FD" w:rsidRDefault="00523715" w:rsidP="001B681A">
      <w:pPr>
        <w:pStyle w:val="BodyText"/>
        <w:numPr>
          <w:ilvl w:val="0"/>
          <w:numId w:val="2"/>
        </w:numPr>
        <w:shd w:val="clear" w:color="auto" w:fill="auto"/>
        <w:tabs>
          <w:tab w:val="left" w:pos="1098"/>
        </w:tabs>
        <w:spacing w:before="120" w:after="120" w:line="288" w:lineRule="auto"/>
        <w:ind w:firstLine="743"/>
        <w:jc w:val="both"/>
      </w:pPr>
      <w:r>
        <w:t>Chủ động lựa chọn hình thức học tập, tuyên truyền phù hợp với cán bộ đoàn, đoàn viên, thanh niên ở các khối</w:t>
      </w:r>
      <w:r w:rsidR="00D1582A">
        <w:rPr>
          <w:lang w:val="en-US"/>
        </w:rPr>
        <w:t>, lĩnh vực</w:t>
      </w:r>
      <w:r>
        <w:t xml:space="preserve">, địa bàn khác nhau; đưa nội dung chuyên đề vào đợt sinh hoạt chính trị với chủ đề </w:t>
      </w:r>
      <w:r>
        <w:rPr>
          <w:i/>
          <w:iCs/>
        </w:rPr>
        <w:t>“Tự hào tuổi trẻ thế hệ Bác Hồ”</w:t>
      </w:r>
      <w:r>
        <w:t xml:space="preserve"> gắn với các hoạt động kỷ niệm 130 năm Ngày sinh Chủ tịch Hồ Chí Minh (19/5/1890 - 19/5/2020). Việc học tập phải đi đôi với làm theo Bác thông qua việc tu dưỡng, rèn luyện, phấn đấu của từng tập thể, cá nhân, là căn cứ để </w:t>
      </w:r>
      <w:r>
        <w:lastRenderedPageBreak/>
        <w:t>kiểm điểm, đánh giá xếp loại cán bộ đoàn và đoàn viên hàng năm.</w:t>
      </w:r>
    </w:p>
    <w:p w:rsidR="009311FD" w:rsidRDefault="00AF01F7" w:rsidP="001B681A">
      <w:pPr>
        <w:pStyle w:val="BodyText"/>
        <w:numPr>
          <w:ilvl w:val="0"/>
          <w:numId w:val="2"/>
        </w:numPr>
        <w:shd w:val="clear" w:color="auto" w:fill="auto"/>
        <w:tabs>
          <w:tab w:val="left" w:pos="1098"/>
        </w:tabs>
        <w:spacing w:before="120" w:after="120" w:line="288" w:lineRule="auto"/>
        <w:ind w:firstLine="743"/>
        <w:jc w:val="both"/>
      </w:pPr>
      <w:r w:rsidRPr="001B681A">
        <w:rPr>
          <w:lang w:val="en-US"/>
        </w:rPr>
        <w:t xml:space="preserve">Ban Thường vụ các Huyện, Thành đoàn và Đoàn trực thuộc chỉ đạo, triển khai cho các tổ chức cơ sở đoàn, chi đoàn </w:t>
      </w:r>
      <w:r w:rsidR="001B681A" w:rsidRPr="001B681A">
        <w:rPr>
          <w:lang w:val="en-US"/>
        </w:rPr>
        <w:t xml:space="preserve">tại địa phương, đơn vị theo dõi </w:t>
      </w:r>
      <w:r w:rsidR="001B681A">
        <w:t>các trang mạng xã hội, website của Trung ương Đoàn</w:t>
      </w:r>
      <w:r w:rsidR="001B681A" w:rsidRPr="001B681A">
        <w:rPr>
          <w:lang w:val="en-US"/>
        </w:rPr>
        <w:t xml:space="preserve">, Tỉnh đoàn để lấy các </w:t>
      </w:r>
      <w:r w:rsidRPr="001B681A">
        <w:rPr>
          <w:lang w:val="en-US"/>
        </w:rPr>
        <w:t xml:space="preserve">ấn phẩm </w:t>
      </w:r>
      <w:r w:rsidR="00523715">
        <w:t xml:space="preserve">tuyên truyền như video clip, </w:t>
      </w:r>
      <w:r w:rsidR="00523715" w:rsidRPr="001B681A">
        <w:rPr>
          <w:lang w:val="en-US" w:eastAsia="en-US" w:bidi="en-US"/>
        </w:rPr>
        <w:t>infographic</w:t>
      </w:r>
      <w:r w:rsidR="00523715">
        <w:t>... phụ</w:t>
      </w:r>
      <w:r w:rsidR="001B681A">
        <w:t>c vụ việc học tập, tuyên truyền</w:t>
      </w:r>
      <w:r w:rsidR="001B681A" w:rsidRPr="001B681A">
        <w:rPr>
          <w:lang w:val="en-US"/>
        </w:rPr>
        <w:t xml:space="preserve">, </w:t>
      </w:r>
      <w:r w:rsidR="00523715">
        <w:t>chủ động đăng tải và tuyên truyền đến đông đảo cán bộ, đoàn viên, thanh niên.</w:t>
      </w:r>
      <w:r w:rsidR="001B681A" w:rsidRPr="001B681A">
        <w:rPr>
          <w:lang w:val="en-US"/>
        </w:rPr>
        <w:t>/.</w:t>
      </w:r>
    </w:p>
    <w:tbl>
      <w:tblPr>
        <w:tblW w:w="9322" w:type="dxa"/>
        <w:tblLook w:val="0000" w:firstRow="0" w:lastRow="0" w:firstColumn="0" w:lastColumn="0" w:noHBand="0" w:noVBand="0"/>
      </w:tblPr>
      <w:tblGrid>
        <w:gridCol w:w="4361"/>
        <w:gridCol w:w="4961"/>
      </w:tblGrid>
      <w:tr w:rsidR="001B681A" w:rsidRPr="00405F8E" w:rsidTr="00D1582A">
        <w:trPr>
          <w:trHeight w:val="1569"/>
        </w:trPr>
        <w:tc>
          <w:tcPr>
            <w:tcW w:w="4361" w:type="dxa"/>
          </w:tcPr>
          <w:p w:rsidR="001B681A" w:rsidRPr="00405F8E" w:rsidRDefault="001B681A" w:rsidP="006A04D0">
            <w:pPr>
              <w:pStyle w:val="BodyText"/>
              <w:spacing w:after="0"/>
              <w:jc w:val="both"/>
              <w:rPr>
                <w:b/>
                <w:sz w:val="26"/>
                <w:shd w:val="clear" w:color="auto" w:fill="FFFFFF"/>
              </w:rPr>
            </w:pPr>
            <w:r w:rsidRPr="00405F8E">
              <w:rPr>
                <w:b/>
                <w:sz w:val="26"/>
                <w:shd w:val="clear" w:color="auto" w:fill="FFFFFF"/>
              </w:rPr>
              <w:t>Nơi nhận</w:t>
            </w:r>
          </w:p>
          <w:p w:rsidR="001B681A" w:rsidRPr="001B681A" w:rsidRDefault="001B681A" w:rsidP="006A04D0">
            <w:pPr>
              <w:pStyle w:val="BodyText"/>
              <w:spacing w:after="0"/>
              <w:jc w:val="both"/>
              <w:rPr>
                <w:sz w:val="22"/>
                <w:shd w:val="clear" w:color="auto" w:fill="FFFFFF"/>
                <w:lang w:val="en-US"/>
              </w:rPr>
            </w:pPr>
            <w:r>
              <w:rPr>
                <w:sz w:val="22"/>
                <w:shd w:val="clear" w:color="auto" w:fill="FFFFFF"/>
                <w:lang w:val="en-US"/>
              </w:rPr>
              <w:t>- Như trên (</w:t>
            </w:r>
            <w:r w:rsidR="00D1582A">
              <w:rPr>
                <w:sz w:val="22"/>
                <w:shd w:val="clear" w:color="auto" w:fill="FFFFFF"/>
                <w:lang w:val="en-US"/>
              </w:rPr>
              <w:t>T</w:t>
            </w:r>
            <w:r>
              <w:rPr>
                <w:sz w:val="22"/>
                <w:shd w:val="clear" w:color="auto" w:fill="FFFFFF"/>
                <w:lang w:val="en-US"/>
              </w:rPr>
              <w:t>hực hiện)</w:t>
            </w:r>
            <w:r w:rsidR="00D1582A">
              <w:rPr>
                <w:sz w:val="22"/>
                <w:shd w:val="clear" w:color="auto" w:fill="FFFFFF"/>
                <w:lang w:val="en-US"/>
              </w:rPr>
              <w:t>;</w:t>
            </w:r>
          </w:p>
          <w:p w:rsidR="001B681A" w:rsidRDefault="001B681A" w:rsidP="006A04D0">
            <w:pPr>
              <w:pStyle w:val="BodyText"/>
              <w:spacing w:after="0"/>
              <w:jc w:val="both"/>
              <w:rPr>
                <w:sz w:val="22"/>
                <w:shd w:val="clear" w:color="auto" w:fill="FFFFFF"/>
              </w:rPr>
            </w:pPr>
            <w:r>
              <w:rPr>
                <w:b/>
                <w:noProof/>
                <w:sz w:val="26"/>
                <w:lang w:val="en-US" w:eastAsia="en-US" w:bidi="ar-SA"/>
              </w:rPr>
              <mc:AlternateContent>
                <mc:Choice Requires="wps">
                  <w:drawing>
                    <wp:anchor distT="0" distB="0" distL="114300" distR="114300" simplePos="0" relativeHeight="251659264" behindDoc="0" locked="0" layoutInCell="1" allowOverlap="1" wp14:anchorId="1AD3E788" wp14:editId="4E661C34">
                      <wp:simplePos x="0" y="0"/>
                      <wp:positionH relativeFrom="column">
                        <wp:posOffset>1889760</wp:posOffset>
                      </wp:positionH>
                      <wp:positionV relativeFrom="paragraph">
                        <wp:posOffset>24130</wp:posOffset>
                      </wp:positionV>
                      <wp:extent cx="45719" cy="590550"/>
                      <wp:effectExtent l="0" t="0" r="31115" b="19050"/>
                      <wp:wrapNone/>
                      <wp:docPr id="2" name="Right Brace 2"/>
                      <wp:cNvGraphicFramePr/>
                      <a:graphic xmlns:a="http://schemas.openxmlformats.org/drawingml/2006/main">
                        <a:graphicData uri="http://schemas.microsoft.com/office/word/2010/wordprocessingShape">
                          <wps:wsp>
                            <wps:cNvSpPr/>
                            <wps:spPr>
                              <a:xfrm>
                                <a:off x="0" y="0"/>
                                <a:ext cx="45719" cy="5905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48.8pt;margin-top:1.9pt;width:3.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" adj="139" strokecolor="black [3200]" strokeweight=".5pt">
                      <v:stroke joinstyle="miter"/>
                    </v:shape>
                  </w:pict>
                </mc:Fallback>
              </mc:AlternateContent>
            </w:r>
            <w:r w:rsidRPr="00405F8E">
              <w:rPr>
                <w:sz w:val="22"/>
                <w:shd w:val="clear" w:color="auto" w:fill="FFFFFF"/>
              </w:rPr>
              <w:t xml:space="preserve">- </w:t>
            </w:r>
            <w:r>
              <w:rPr>
                <w:sz w:val="22"/>
                <w:shd w:val="clear" w:color="auto" w:fill="FFFFFF"/>
                <w:lang w:val="en-US"/>
              </w:rPr>
              <w:t>Ban Tuyên giáo TƯ đoàn</w:t>
            </w:r>
            <w:r w:rsidRPr="00405F8E">
              <w:rPr>
                <w:sz w:val="22"/>
                <w:shd w:val="clear" w:color="auto" w:fill="FFFFFF"/>
              </w:rPr>
              <w:t>;</w:t>
            </w:r>
          </w:p>
          <w:p w:rsidR="001B681A" w:rsidRDefault="001B681A" w:rsidP="006A04D0">
            <w:pPr>
              <w:pStyle w:val="BodyText"/>
              <w:spacing w:after="0"/>
              <w:jc w:val="both"/>
              <w:rPr>
                <w:sz w:val="22"/>
                <w:shd w:val="clear" w:color="auto" w:fill="FFFFFF"/>
                <w:lang w:val="en-US"/>
              </w:rPr>
            </w:pPr>
            <w:r>
              <w:rPr>
                <w:sz w:val="22"/>
                <w:shd w:val="clear" w:color="auto" w:fill="FFFFFF"/>
                <w:lang w:val="en-US"/>
              </w:rPr>
              <w:t>- Ban Tuyên giáo Tỉnh ủy;     (Báo cáo);</w:t>
            </w:r>
          </w:p>
          <w:p w:rsidR="001B681A" w:rsidRPr="001B681A" w:rsidRDefault="001B681A" w:rsidP="006A04D0">
            <w:pPr>
              <w:pStyle w:val="BodyText"/>
              <w:spacing w:after="0"/>
              <w:jc w:val="both"/>
              <w:rPr>
                <w:sz w:val="22"/>
                <w:shd w:val="clear" w:color="auto" w:fill="FFFFFF"/>
                <w:lang w:val="en-US"/>
              </w:rPr>
            </w:pPr>
            <w:r>
              <w:rPr>
                <w:sz w:val="22"/>
                <w:shd w:val="clear" w:color="auto" w:fill="FFFFFF"/>
                <w:lang w:val="en-US"/>
              </w:rPr>
              <w:t>- Ban Dân vận Tỉnh ủy;</w:t>
            </w:r>
          </w:p>
          <w:p w:rsidR="001B681A" w:rsidRPr="00405F8E" w:rsidRDefault="001B681A" w:rsidP="006A04D0">
            <w:pPr>
              <w:pStyle w:val="BodyText"/>
              <w:spacing w:after="0"/>
              <w:jc w:val="both"/>
              <w:rPr>
                <w:sz w:val="22"/>
                <w:shd w:val="clear" w:color="auto" w:fill="FFFFFF"/>
              </w:rPr>
            </w:pPr>
            <w:r>
              <w:rPr>
                <w:sz w:val="22"/>
                <w:shd w:val="clear" w:color="auto" w:fill="FFFFFF"/>
              </w:rPr>
              <w:t xml:space="preserve">- Thường trực Tỉnh Đoàn; </w:t>
            </w:r>
          </w:p>
          <w:p w:rsidR="001B681A" w:rsidRPr="00405F8E" w:rsidRDefault="001B681A" w:rsidP="006A04D0">
            <w:pPr>
              <w:pStyle w:val="BodyText"/>
              <w:spacing w:after="0"/>
              <w:jc w:val="both"/>
              <w:rPr>
                <w:sz w:val="22"/>
                <w:shd w:val="clear" w:color="auto" w:fill="FFFFFF"/>
              </w:rPr>
            </w:pPr>
            <w:r>
              <w:rPr>
                <w:sz w:val="22"/>
                <w:shd w:val="clear" w:color="auto" w:fill="FFFFFF"/>
              </w:rPr>
              <w:t>- Các Ban, ĐVTT Tỉnh Đ</w:t>
            </w:r>
            <w:r w:rsidRPr="00405F8E">
              <w:rPr>
                <w:sz w:val="22"/>
                <w:shd w:val="clear" w:color="auto" w:fill="FFFFFF"/>
              </w:rPr>
              <w:t>oàn</w:t>
            </w:r>
            <w:r w:rsidR="00D1582A">
              <w:rPr>
                <w:sz w:val="22"/>
                <w:shd w:val="clear" w:color="auto" w:fill="FFFFFF"/>
                <w:lang w:val="en-US"/>
              </w:rPr>
              <w:t xml:space="preserve"> </w:t>
            </w:r>
            <w:r>
              <w:rPr>
                <w:sz w:val="22"/>
                <w:shd w:val="clear" w:color="auto" w:fill="FFFFFF"/>
                <w:lang w:val="en-US"/>
              </w:rPr>
              <w:t>(Thực hiện)</w:t>
            </w:r>
            <w:r w:rsidRPr="00405F8E">
              <w:rPr>
                <w:sz w:val="22"/>
                <w:shd w:val="clear" w:color="auto" w:fill="FFFFFF"/>
              </w:rPr>
              <w:t>;</w:t>
            </w:r>
          </w:p>
          <w:p w:rsidR="001B681A" w:rsidRPr="00405F8E" w:rsidRDefault="001B681A" w:rsidP="006A04D0">
            <w:pPr>
              <w:pStyle w:val="BodyText"/>
              <w:spacing w:after="0"/>
              <w:jc w:val="both"/>
              <w:rPr>
                <w:shd w:val="clear" w:color="auto" w:fill="FFFFFF"/>
              </w:rPr>
            </w:pPr>
            <w:r w:rsidRPr="00405F8E">
              <w:rPr>
                <w:sz w:val="22"/>
                <w:shd w:val="clear" w:color="auto" w:fill="FFFFFF"/>
              </w:rPr>
              <w:t>-</w:t>
            </w:r>
            <w:r>
              <w:rPr>
                <w:sz w:val="22"/>
                <w:shd w:val="clear" w:color="auto" w:fill="FFFFFF"/>
              </w:rPr>
              <w:t xml:space="preserve"> Lưu VP, BTG</w:t>
            </w:r>
            <w:r w:rsidRPr="00405F8E">
              <w:rPr>
                <w:sz w:val="22"/>
                <w:shd w:val="clear" w:color="auto" w:fill="FFFFFF"/>
              </w:rPr>
              <w:tab/>
            </w:r>
          </w:p>
        </w:tc>
        <w:tc>
          <w:tcPr>
            <w:tcW w:w="4961" w:type="dxa"/>
          </w:tcPr>
          <w:p w:rsidR="001B681A" w:rsidRPr="00405F8E" w:rsidRDefault="001B681A" w:rsidP="001B681A">
            <w:pPr>
              <w:pStyle w:val="BodyText"/>
              <w:spacing w:after="0"/>
              <w:ind w:firstLine="0"/>
              <w:rPr>
                <w:b/>
                <w:shd w:val="clear" w:color="auto" w:fill="FFFFFF"/>
              </w:rPr>
            </w:pPr>
            <w:r w:rsidRPr="00405F8E">
              <w:rPr>
                <w:b/>
                <w:shd w:val="clear" w:color="auto" w:fill="FFFFFF"/>
              </w:rPr>
              <w:t>TM. BAN THƯỜNG VỤ TỈNH ĐOÀN</w:t>
            </w:r>
          </w:p>
          <w:p w:rsidR="001B681A" w:rsidRDefault="00307647" w:rsidP="006A04D0">
            <w:pPr>
              <w:pStyle w:val="BodyText"/>
              <w:spacing w:after="0"/>
              <w:ind w:firstLine="720"/>
              <w:jc w:val="center"/>
              <w:rPr>
                <w:shd w:val="clear" w:color="auto" w:fill="FFFFFF"/>
                <w:lang w:val="en-US"/>
              </w:rPr>
            </w:pPr>
            <w:r>
              <w:rPr>
                <w:shd w:val="clear" w:color="auto" w:fill="FFFFFF"/>
                <w:lang w:val="en-US"/>
              </w:rPr>
              <w:t>PHÓ BÍ THƯ</w:t>
            </w:r>
          </w:p>
          <w:p w:rsidR="00307647" w:rsidRDefault="00307647" w:rsidP="006A04D0">
            <w:pPr>
              <w:pStyle w:val="BodyText"/>
              <w:spacing w:after="0"/>
              <w:ind w:firstLine="720"/>
              <w:jc w:val="center"/>
              <w:rPr>
                <w:shd w:val="clear" w:color="auto" w:fill="FFFFFF"/>
                <w:lang w:val="en-US"/>
              </w:rPr>
            </w:pPr>
          </w:p>
          <w:p w:rsidR="00307647" w:rsidRPr="00307647" w:rsidRDefault="00307647" w:rsidP="006A04D0">
            <w:pPr>
              <w:pStyle w:val="BodyText"/>
              <w:spacing w:after="0"/>
              <w:ind w:firstLine="720"/>
              <w:jc w:val="center"/>
              <w:rPr>
                <w:b/>
                <w:i/>
                <w:shd w:val="clear" w:color="auto" w:fill="FFFFFF"/>
                <w:lang w:val="en-US"/>
              </w:rPr>
            </w:pPr>
            <w:r w:rsidRPr="00307647">
              <w:rPr>
                <w:b/>
                <w:i/>
                <w:shd w:val="clear" w:color="auto" w:fill="FFFFFF"/>
                <w:lang w:val="en-US"/>
              </w:rPr>
              <w:t>Đã ký</w:t>
            </w:r>
          </w:p>
          <w:p w:rsidR="00307647" w:rsidRDefault="00307647" w:rsidP="006A04D0">
            <w:pPr>
              <w:pStyle w:val="BodyText"/>
              <w:spacing w:after="0"/>
              <w:ind w:firstLine="720"/>
              <w:jc w:val="center"/>
              <w:rPr>
                <w:shd w:val="clear" w:color="auto" w:fill="FFFFFF"/>
                <w:lang w:val="en-US"/>
              </w:rPr>
            </w:pPr>
          </w:p>
          <w:p w:rsidR="00307647" w:rsidRPr="00307647" w:rsidRDefault="00307647" w:rsidP="006A04D0">
            <w:pPr>
              <w:pStyle w:val="BodyText"/>
              <w:spacing w:after="0"/>
              <w:ind w:firstLine="720"/>
              <w:jc w:val="center"/>
              <w:rPr>
                <w:b/>
                <w:shd w:val="clear" w:color="auto" w:fill="FFFFFF"/>
                <w:lang w:val="en-US"/>
              </w:rPr>
            </w:pPr>
            <w:r w:rsidRPr="00307647">
              <w:rPr>
                <w:b/>
                <w:shd w:val="clear" w:color="auto" w:fill="FFFFFF"/>
                <w:lang w:val="en-US"/>
              </w:rPr>
              <w:t>Bạch Thị Mân</w:t>
            </w:r>
          </w:p>
          <w:p w:rsidR="001B681A" w:rsidRPr="00405F8E" w:rsidRDefault="001B681A" w:rsidP="006A04D0">
            <w:pPr>
              <w:pStyle w:val="BodyText"/>
              <w:spacing w:after="0"/>
              <w:jc w:val="center"/>
              <w:rPr>
                <w:shd w:val="clear" w:color="auto" w:fill="FFFFFF"/>
              </w:rPr>
            </w:pPr>
          </w:p>
        </w:tc>
      </w:tr>
    </w:tbl>
    <w:p w:rsidR="009311FD" w:rsidRDefault="009311FD" w:rsidP="001B681A">
      <w:pPr>
        <w:pStyle w:val="BodyText"/>
        <w:shd w:val="clear" w:color="auto" w:fill="auto"/>
        <w:tabs>
          <w:tab w:val="left" w:pos="5842"/>
        </w:tabs>
        <w:spacing w:after="0" w:line="218" w:lineRule="auto"/>
        <w:ind w:firstLine="3840"/>
      </w:pPr>
      <w:bookmarkStart w:id="0" w:name="_GoBack"/>
      <w:bookmarkEnd w:id="0"/>
    </w:p>
    <w:sectPr w:rsidR="009311FD" w:rsidSect="001B681A">
      <w:pgSz w:w="11900" w:h="16840" w:code="9"/>
      <w:pgMar w:top="1134" w:right="1134" w:bottom="1134" w:left="1701" w:header="119" w:footer="11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99" w:rsidRDefault="00A43B99">
      <w:r>
        <w:separator/>
      </w:r>
    </w:p>
  </w:endnote>
  <w:endnote w:type="continuationSeparator" w:id="0">
    <w:p w:rsidR="00A43B99" w:rsidRDefault="00A4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99" w:rsidRDefault="00A43B99"/>
  </w:footnote>
  <w:footnote w:type="continuationSeparator" w:id="0">
    <w:p w:rsidR="00A43B99" w:rsidRDefault="00A43B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1D7D"/>
    <w:multiLevelType w:val="multilevel"/>
    <w:tmpl w:val="082CDB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557EAB"/>
    <w:multiLevelType w:val="multilevel"/>
    <w:tmpl w:val="5CF0E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FD"/>
    <w:rsid w:val="001B681A"/>
    <w:rsid w:val="00307647"/>
    <w:rsid w:val="003E638F"/>
    <w:rsid w:val="00523715"/>
    <w:rsid w:val="00814832"/>
    <w:rsid w:val="009311FD"/>
    <w:rsid w:val="00A43B99"/>
    <w:rsid w:val="00AF01F7"/>
    <w:rsid w:val="00D1582A"/>
    <w:rsid w:val="00D16CA9"/>
    <w:rsid w:val="00DF1D25"/>
    <w:rsid w:val="00E63ABC"/>
    <w:rsid w:val="00F6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after="300"/>
    </w:pPr>
    <w:rPr>
      <w:rFonts w:ascii="Times New Roman" w:eastAsia="Times New Roman" w:hAnsi="Times New Roman" w:cs="Times New Roman"/>
      <w:b/>
      <w:bCs/>
      <w:sz w:val="30"/>
      <w:szCs w:val="30"/>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line="209"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after="300"/>
    </w:pPr>
    <w:rPr>
      <w:rFonts w:ascii="Times New Roman" w:eastAsia="Times New Roman" w:hAnsi="Times New Roman" w:cs="Times New Roman"/>
      <w:b/>
      <w:bCs/>
      <w:sz w:val="30"/>
      <w:szCs w:val="30"/>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line="209"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nthanhnien.vn/doc/31/Huongda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PHUONG</dc:creator>
  <cp:lastModifiedBy>Admin</cp:lastModifiedBy>
  <cp:revision>3</cp:revision>
  <cp:lastPrinted>2020-04-09T09:14:00Z</cp:lastPrinted>
  <dcterms:created xsi:type="dcterms:W3CDTF">2020-04-10T07:48:00Z</dcterms:created>
  <dcterms:modified xsi:type="dcterms:W3CDTF">2020-04-10T08:01:00Z</dcterms:modified>
</cp:coreProperties>
</file>